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B" w:rsidRDefault="00A1618B" w:rsidP="00EF1D6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618B" w:rsidRDefault="00A1618B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5D8" w:rsidRPr="00DA6F9B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25D8" w:rsidRPr="00DA6F9B" w:rsidRDefault="00EA2C1D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9B">
        <w:rPr>
          <w:rFonts w:ascii="Times New Roman" w:hAnsi="Times New Roman" w:cs="Times New Roman"/>
          <w:b/>
          <w:sz w:val="28"/>
          <w:szCs w:val="28"/>
        </w:rPr>
        <w:t>СТАКАНОВСКОГО</w:t>
      </w:r>
      <w:r w:rsidR="00B525D8" w:rsidRPr="00DA6F9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525D8" w:rsidRPr="00DA6F9B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9B"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B525D8" w:rsidRPr="00DA6F9B" w:rsidRDefault="00B525D8" w:rsidP="00B5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9B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525D8" w:rsidRPr="00DA6F9B" w:rsidRDefault="00B525D8" w:rsidP="00B525D8">
      <w:pPr>
        <w:rPr>
          <w:rFonts w:ascii="Times New Roman" w:hAnsi="Times New Roman" w:cs="Times New Roman"/>
          <w:b/>
          <w:sz w:val="28"/>
          <w:szCs w:val="28"/>
        </w:rPr>
      </w:pPr>
    </w:p>
    <w:p w:rsidR="00B525D8" w:rsidRPr="00DA6F9B" w:rsidRDefault="00B525D8" w:rsidP="00B52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5D8" w:rsidRPr="00DA6F9B" w:rsidRDefault="00DA6F9B" w:rsidP="00DA6F9B">
      <w:pPr>
        <w:tabs>
          <w:tab w:val="left" w:pos="4617"/>
          <w:tab w:val="left" w:pos="5187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F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6F77" w:rsidRPr="00DA6F9B">
        <w:rPr>
          <w:rFonts w:ascii="Times New Roman" w:hAnsi="Times New Roman" w:cs="Times New Roman"/>
          <w:b/>
          <w:sz w:val="28"/>
          <w:szCs w:val="28"/>
        </w:rPr>
        <w:t>22</w:t>
      </w:r>
      <w:r w:rsidR="00B525D8" w:rsidRPr="00DA6F9B">
        <w:rPr>
          <w:rFonts w:ascii="Times New Roman" w:hAnsi="Times New Roman" w:cs="Times New Roman"/>
          <w:b/>
          <w:sz w:val="28"/>
          <w:szCs w:val="28"/>
        </w:rPr>
        <w:t>.0</w:t>
      </w:r>
      <w:r w:rsidR="000B7FD5" w:rsidRPr="00DA6F9B">
        <w:rPr>
          <w:rFonts w:ascii="Times New Roman" w:hAnsi="Times New Roman" w:cs="Times New Roman"/>
          <w:b/>
          <w:sz w:val="28"/>
          <w:szCs w:val="28"/>
        </w:rPr>
        <w:t>5.2020г.  № 34</w:t>
      </w:r>
    </w:p>
    <w:p w:rsidR="00B525D8" w:rsidRPr="00DA6F9B" w:rsidRDefault="00DA6F9B" w:rsidP="00DA6F9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6F9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A6F9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A6F9B">
        <w:rPr>
          <w:rFonts w:ascii="Times New Roman" w:hAnsi="Times New Roman" w:cs="Times New Roman"/>
          <w:b/>
          <w:sz w:val="28"/>
          <w:szCs w:val="28"/>
        </w:rPr>
        <w:t>таканово</w:t>
      </w:r>
      <w:proofErr w:type="spellEnd"/>
    </w:p>
    <w:p w:rsidR="00620838" w:rsidRPr="00801DBC" w:rsidRDefault="00801DBC" w:rsidP="00801DBC">
      <w:pPr>
        <w:spacing w:after="0" w:line="240" w:lineRule="auto"/>
        <w:ind w:right="3475"/>
        <w:rPr>
          <w:rFonts w:ascii="Times New Roman" w:hAnsi="Times New Roman" w:cs="Times New Roman"/>
          <w:b/>
          <w:sz w:val="28"/>
          <w:szCs w:val="28"/>
        </w:rPr>
      </w:pPr>
      <w:r w:rsidRPr="00801DB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801DBC" w:rsidRPr="00801DBC" w:rsidRDefault="00801DBC" w:rsidP="00801DBC">
      <w:pPr>
        <w:spacing w:after="0" w:line="240" w:lineRule="auto"/>
        <w:ind w:right="3475"/>
        <w:rPr>
          <w:rFonts w:ascii="Times New Roman" w:hAnsi="Times New Roman" w:cs="Times New Roman"/>
          <w:b/>
          <w:sz w:val="28"/>
          <w:szCs w:val="28"/>
        </w:rPr>
      </w:pPr>
      <w:r w:rsidRPr="00801DBC">
        <w:rPr>
          <w:rFonts w:ascii="Times New Roman" w:hAnsi="Times New Roman" w:cs="Times New Roman"/>
          <w:b/>
          <w:sz w:val="28"/>
          <w:szCs w:val="28"/>
        </w:rPr>
        <w:t>Администрации Стакановского сельсовета</w:t>
      </w:r>
    </w:p>
    <w:p w:rsidR="00801DBC" w:rsidRPr="00801DBC" w:rsidRDefault="00801DBC" w:rsidP="00801DBC">
      <w:pPr>
        <w:spacing w:after="0" w:line="240" w:lineRule="auto"/>
        <w:ind w:right="3475"/>
        <w:rPr>
          <w:rFonts w:ascii="Times New Roman" w:hAnsi="Times New Roman" w:cs="Times New Roman"/>
          <w:b/>
          <w:sz w:val="28"/>
          <w:szCs w:val="28"/>
        </w:rPr>
      </w:pPr>
      <w:r w:rsidRPr="00801DBC">
        <w:rPr>
          <w:rFonts w:ascii="Times New Roman" w:hAnsi="Times New Roman" w:cs="Times New Roman"/>
          <w:b/>
          <w:sz w:val="28"/>
          <w:szCs w:val="28"/>
        </w:rPr>
        <w:t>Черемисиновского района Курской области</w:t>
      </w:r>
    </w:p>
    <w:p w:rsidR="00620838" w:rsidRDefault="00801DBC" w:rsidP="00DA6F9B">
      <w:pPr>
        <w:spacing w:after="0" w:line="240" w:lineRule="auto"/>
        <w:ind w:right="3475"/>
        <w:rPr>
          <w:rFonts w:ascii="Times New Roman" w:hAnsi="Times New Roman" w:cs="Times New Roman"/>
          <w:b/>
          <w:sz w:val="28"/>
          <w:szCs w:val="28"/>
        </w:rPr>
      </w:pPr>
      <w:r w:rsidRPr="00801DBC">
        <w:rPr>
          <w:rFonts w:ascii="Times New Roman" w:hAnsi="Times New Roman" w:cs="Times New Roman"/>
          <w:b/>
          <w:sz w:val="28"/>
          <w:szCs w:val="28"/>
        </w:rPr>
        <w:t>от 17.12.2018 г. № 69 «Об утверждении Порядка увольнения (освобождения от должности) в связи с утратой доверия лиц, замещающих муниципальные должности»</w:t>
      </w:r>
    </w:p>
    <w:p w:rsidR="00DA6F9B" w:rsidRPr="00DA6F9B" w:rsidRDefault="00DA6F9B" w:rsidP="00DA6F9B">
      <w:pPr>
        <w:spacing w:after="0" w:line="240" w:lineRule="auto"/>
        <w:ind w:right="3475"/>
        <w:rPr>
          <w:rFonts w:ascii="Times New Roman" w:hAnsi="Times New Roman" w:cs="Times New Roman"/>
          <w:b/>
          <w:sz w:val="28"/>
          <w:szCs w:val="28"/>
        </w:rPr>
      </w:pPr>
    </w:p>
    <w:p w:rsidR="00620838" w:rsidRDefault="00801DBC" w:rsidP="00620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ст. 13.1 Федерального закона от 25.12.2008 г.</w:t>
      </w:r>
      <w:r w:rsidR="00F6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173-ФЗ «О противодействии коррупции» и в целях приведения нормативных правовых актов органа местного самоуправления в соответствии с действующим законодательством, Администрация Стакановского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801DBC" w:rsidRPr="00801DBC" w:rsidRDefault="00801DBC" w:rsidP="00736D7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BC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Стакановского сельсовета Черемисиновского района Курско</w:t>
      </w:r>
      <w:r w:rsidR="00DA6F9B">
        <w:rPr>
          <w:rFonts w:ascii="Times New Roman" w:hAnsi="Times New Roman" w:cs="Times New Roman"/>
          <w:sz w:val="28"/>
          <w:szCs w:val="28"/>
        </w:rPr>
        <w:t>й области от 17.12.2018 г. №69 «</w:t>
      </w:r>
      <w:r w:rsidRPr="00801DBC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</w:t>
      </w:r>
      <w:r w:rsidR="00736D72">
        <w:rPr>
          <w:rFonts w:ascii="Times New Roman" w:hAnsi="Times New Roman" w:cs="Times New Roman"/>
          <w:sz w:val="28"/>
          <w:szCs w:val="28"/>
        </w:rPr>
        <w:t>ти) в связи с утратой доверия ли</w:t>
      </w:r>
      <w:r w:rsidRPr="00801DBC">
        <w:rPr>
          <w:rFonts w:ascii="Times New Roman" w:hAnsi="Times New Roman" w:cs="Times New Roman"/>
          <w:sz w:val="28"/>
          <w:szCs w:val="28"/>
        </w:rPr>
        <w:t>ц, замещающих муниципальные должности</w:t>
      </w:r>
    </w:p>
    <w:p w:rsidR="00801DBC" w:rsidRDefault="00801DBC" w:rsidP="00736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пункт 3 изложить в новой редакции</w:t>
      </w:r>
      <w:r w:rsidR="00736D72">
        <w:rPr>
          <w:rFonts w:ascii="Times New Roman" w:hAnsi="Times New Roman" w:cs="Times New Roman"/>
          <w:sz w:val="28"/>
          <w:szCs w:val="28"/>
        </w:rPr>
        <w:t>:</w:t>
      </w:r>
    </w:p>
    <w:p w:rsidR="00736D72" w:rsidRDefault="00736D72" w:rsidP="00736D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</w:t>
      </w:r>
      <w:r w:rsidR="007D3FF3">
        <w:rPr>
          <w:rFonts w:ascii="Times New Roman" w:hAnsi="Times New Roman" w:cs="Times New Roman"/>
          <w:sz w:val="28"/>
          <w:szCs w:val="28"/>
        </w:rPr>
        <w:t>, а также времени проведения проверки и рассмотрения ее материалов, и не позднее трех лет со дня совершения им коррупционного правонарушения. В указанные сроки не включая время производства по уголовному делу</w:t>
      </w:r>
      <w:proofErr w:type="gramStart"/>
      <w:r w:rsidR="007D3FF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3FF3" w:rsidRDefault="007D3FF3" w:rsidP="007D3FF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7D3FF3" w:rsidRDefault="007D3FF3" w:rsidP="00D20ED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D20EDB">
        <w:rPr>
          <w:rFonts w:ascii="Times New Roman" w:hAnsi="Times New Roman" w:cs="Times New Roman"/>
          <w:sz w:val="28"/>
          <w:szCs w:val="28"/>
        </w:rPr>
        <w:t xml:space="preserve">с частью 3 статьи 13, статьей 15 Федерального закона от 25 декабря 2008 года №273 –ФЗ «О противодействии коррупции» сведения о применении к лицу, замещающему муниципальную должность, взыскания в виде увольнения (освобождения от должности) в связи с утратой </w:t>
      </w:r>
      <w:r w:rsidR="00D20EDB">
        <w:rPr>
          <w:rFonts w:ascii="Times New Roman" w:hAnsi="Times New Roman" w:cs="Times New Roman"/>
          <w:sz w:val="28"/>
          <w:szCs w:val="28"/>
        </w:rPr>
        <w:lastRenderedPageBreak/>
        <w:t>доверия за совершение коррупционного правонарушения включается в реестр лиц, уволенных в связи с утратой доверия в порядке, установленном Правительством Российской Федерации</w:t>
      </w:r>
      <w:proofErr w:type="gramStart"/>
      <w:r w:rsidR="00D20ED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20838" w:rsidRPr="00620838" w:rsidRDefault="00D20EDB" w:rsidP="00620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838" w:rsidRPr="00620838">
        <w:rPr>
          <w:sz w:val="28"/>
          <w:szCs w:val="28"/>
        </w:rPr>
        <w:t xml:space="preserve">. </w:t>
      </w:r>
      <w:proofErr w:type="gramStart"/>
      <w:r w:rsidR="00620838" w:rsidRPr="0062083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20838" w:rsidRPr="00620838" w:rsidRDefault="00D20EDB" w:rsidP="00620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="00620838" w:rsidRPr="00620838">
        <w:rPr>
          <w:sz w:val="28"/>
          <w:szCs w:val="28"/>
        </w:rPr>
        <w:t xml:space="preserve"> вступает в силу со дня его подписания.</w:t>
      </w:r>
    </w:p>
    <w:p w:rsidR="00620838" w:rsidRDefault="00620838" w:rsidP="006208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9B" w:rsidRDefault="00DA6F9B" w:rsidP="006208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F9B" w:rsidRPr="00620838" w:rsidRDefault="00DA6F9B" w:rsidP="006208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5D8" w:rsidRPr="00620838" w:rsidRDefault="00620838" w:rsidP="008754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2C1D" w:rsidRPr="00620838">
        <w:rPr>
          <w:rFonts w:ascii="Times New Roman" w:hAnsi="Times New Roman" w:cs="Times New Roman"/>
          <w:sz w:val="28"/>
          <w:szCs w:val="28"/>
        </w:rPr>
        <w:t>лава Стакановского</w:t>
      </w:r>
      <w:r w:rsidR="00B525D8" w:rsidRPr="006208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r w:rsidR="00A1618B" w:rsidRPr="00620838">
        <w:rPr>
          <w:rFonts w:ascii="Times New Roman" w:hAnsi="Times New Roman" w:cs="Times New Roman"/>
          <w:sz w:val="28"/>
          <w:szCs w:val="28"/>
        </w:rPr>
        <w:t xml:space="preserve"> </w:t>
      </w:r>
      <w:r w:rsidR="00EA2C1D" w:rsidRPr="00620838">
        <w:rPr>
          <w:rFonts w:ascii="Times New Roman" w:hAnsi="Times New Roman" w:cs="Times New Roman"/>
          <w:sz w:val="28"/>
          <w:szCs w:val="28"/>
        </w:rPr>
        <w:t xml:space="preserve"> С. В. Маслов</w:t>
      </w:r>
      <w:r w:rsidR="00B525D8" w:rsidRPr="0062083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EF1D65" w:rsidRPr="00620838" w:rsidRDefault="00EF1D65" w:rsidP="00EF1D65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A1618B" w:rsidRPr="00620838" w:rsidRDefault="00A1618B" w:rsidP="00B525D8">
      <w:pPr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7540A" w:rsidRPr="00620838" w:rsidRDefault="0087540A" w:rsidP="00B525D8">
      <w:pPr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87540A" w:rsidRDefault="0087540A" w:rsidP="00B525D8">
      <w:pPr>
        <w:jc w:val="right"/>
        <w:rPr>
          <w:rFonts w:ascii="Times New Roman" w:hAnsi="Times New Roman" w:cs="Times New Roman"/>
          <w:lang w:eastAsia="hi-IN" w:bidi="hi-IN"/>
        </w:rPr>
      </w:pPr>
    </w:p>
    <w:sectPr w:rsidR="0087540A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4FC"/>
    <w:multiLevelType w:val="hybridMultilevel"/>
    <w:tmpl w:val="F3DC0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62832"/>
    <w:multiLevelType w:val="hybridMultilevel"/>
    <w:tmpl w:val="A22AB7DC"/>
    <w:lvl w:ilvl="0" w:tplc="FD509E3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D8"/>
    <w:rsid w:val="000B7FD5"/>
    <w:rsid w:val="001F7CB0"/>
    <w:rsid w:val="0045088B"/>
    <w:rsid w:val="00496F4E"/>
    <w:rsid w:val="00515A7D"/>
    <w:rsid w:val="005224EB"/>
    <w:rsid w:val="0052655D"/>
    <w:rsid w:val="00532A76"/>
    <w:rsid w:val="00600ABB"/>
    <w:rsid w:val="00620838"/>
    <w:rsid w:val="006443B2"/>
    <w:rsid w:val="00697558"/>
    <w:rsid w:val="00736D72"/>
    <w:rsid w:val="00756038"/>
    <w:rsid w:val="007D039C"/>
    <w:rsid w:val="007D3FF3"/>
    <w:rsid w:val="00801DBC"/>
    <w:rsid w:val="00810845"/>
    <w:rsid w:val="0087540A"/>
    <w:rsid w:val="00910AA7"/>
    <w:rsid w:val="009226D4"/>
    <w:rsid w:val="009F7DE7"/>
    <w:rsid w:val="00A1618B"/>
    <w:rsid w:val="00B16D90"/>
    <w:rsid w:val="00B525D8"/>
    <w:rsid w:val="00B678C9"/>
    <w:rsid w:val="00BA2314"/>
    <w:rsid w:val="00D20EDB"/>
    <w:rsid w:val="00DA5D71"/>
    <w:rsid w:val="00DA6F9B"/>
    <w:rsid w:val="00E30141"/>
    <w:rsid w:val="00EA2C1D"/>
    <w:rsid w:val="00EE49B9"/>
    <w:rsid w:val="00EF1D65"/>
    <w:rsid w:val="00F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5D8"/>
    <w:pPr>
      <w:suppressAutoHyphens/>
    </w:pPr>
    <w:rPr>
      <w:rFonts w:ascii="Calibri" w:eastAsia="Times New Roman" w:hAnsi="Calibri" w:cs="Times New Roman"/>
      <w:kern w:val="2"/>
      <w:lang w:eastAsia="zh-CN"/>
    </w:rPr>
  </w:style>
  <w:style w:type="character" w:customStyle="1" w:styleId="FontStyle11">
    <w:name w:val="Font Style11"/>
    <w:uiPriority w:val="99"/>
    <w:rsid w:val="00A1618B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F1D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45088B"/>
    <w:pPr>
      <w:widowControl w:val="0"/>
      <w:suppressAutoHyphens/>
      <w:spacing w:after="120" w:line="240" w:lineRule="auto"/>
    </w:pPr>
    <w:rPr>
      <w:rFonts w:ascii="Arial" w:eastAsia="SimSun" w:hAnsi="Arial" w:cs="Lucida Sans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5088B"/>
    <w:rPr>
      <w:rFonts w:ascii="Arial" w:eastAsia="SimSun" w:hAnsi="Arial" w:cs="Lucida Sans"/>
      <w:kern w:val="2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801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6</cp:revision>
  <cp:lastPrinted>2020-05-27T12:28:00Z</cp:lastPrinted>
  <dcterms:created xsi:type="dcterms:W3CDTF">2020-05-27T08:13:00Z</dcterms:created>
  <dcterms:modified xsi:type="dcterms:W3CDTF">2020-05-27T12:28:00Z</dcterms:modified>
</cp:coreProperties>
</file>