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 КУРСКОЙ ОБЛАСТИ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7057D0">
        <w:rPr>
          <w:sz w:val="28"/>
          <w:szCs w:val="28"/>
        </w:rPr>
        <w:t>27.11</w:t>
      </w:r>
      <w:r w:rsidR="00DB3C1E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    №</w:t>
      </w:r>
      <w:r w:rsidR="007057D0">
        <w:rPr>
          <w:sz w:val="28"/>
          <w:szCs w:val="28"/>
        </w:rPr>
        <w:t>37</w:t>
      </w:r>
      <w:r w:rsidR="00044984">
        <w:rPr>
          <w:sz w:val="28"/>
          <w:szCs w:val="28"/>
        </w:rPr>
        <w:t>.1</w:t>
      </w:r>
      <w:r w:rsidR="006F4A2A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572565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19.12.2017г.№ 27</w:t>
      </w:r>
      <w:r w:rsidR="00436799">
        <w:rPr>
          <w:sz w:val="28"/>
          <w:szCs w:val="28"/>
        </w:rPr>
        <w:t>.1/2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572565">
        <w:rPr>
          <w:sz w:val="28"/>
          <w:szCs w:val="28"/>
        </w:rPr>
        <w:t>сти на 2018</w:t>
      </w:r>
      <w:r>
        <w:rPr>
          <w:sz w:val="28"/>
          <w:szCs w:val="28"/>
        </w:rPr>
        <w:t xml:space="preserve"> год и плановый период</w:t>
      </w:r>
    </w:p>
    <w:p w:rsidR="00436799" w:rsidRDefault="00572565" w:rsidP="00436799">
      <w:pPr>
        <w:rPr>
          <w:sz w:val="28"/>
          <w:szCs w:val="28"/>
        </w:rPr>
      </w:pPr>
      <w:r>
        <w:rPr>
          <w:sz w:val="28"/>
          <w:szCs w:val="28"/>
        </w:rPr>
        <w:t>2019 и 2020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572565">
        <w:rPr>
          <w:sz w:val="28"/>
          <w:szCs w:val="28"/>
        </w:rPr>
        <w:t>ого района Курской области от 19.12.2017г. №27</w:t>
      </w:r>
      <w:r>
        <w:rPr>
          <w:sz w:val="28"/>
          <w:szCs w:val="28"/>
        </w:rPr>
        <w:t>.1/2 "О бюджете Стакановского сельсовета Черемисиновског</w:t>
      </w:r>
      <w:r w:rsidR="00572565">
        <w:rPr>
          <w:sz w:val="28"/>
          <w:szCs w:val="28"/>
        </w:rPr>
        <w:t>о района Курской области на 2018</w:t>
      </w:r>
      <w:r w:rsidR="003C0820">
        <w:rPr>
          <w:sz w:val="28"/>
          <w:szCs w:val="28"/>
        </w:rPr>
        <w:t xml:space="preserve"> год и плановый пери</w:t>
      </w:r>
      <w:r w:rsidR="00572565">
        <w:rPr>
          <w:sz w:val="28"/>
          <w:szCs w:val="28"/>
        </w:rPr>
        <w:t>од 2019 и 2020</w:t>
      </w:r>
      <w:r>
        <w:rPr>
          <w:sz w:val="28"/>
          <w:szCs w:val="28"/>
        </w:rPr>
        <w:t xml:space="preserve"> годов " следующие изменения:</w:t>
      </w:r>
    </w:p>
    <w:p w:rsidR="00EF5A5C" w:rsidRDefault="00EF5A5C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646342">
        <w:rPr>
          <w:sz w:val="28"/>
          <w:szCs w:val="28"/>
        </w:rPr>
        <w:t>.  в п.1 статьи 1 слова «3554471</w:t>
      </w:r>
      <w:r w:rsidR="009B4BB3">
        <w:rPr>
          <w:sz w:val="28"/>
          <w:szCs w:val="28"/>
        </w:rPr>
        <w:t xml:space="preserve"> рублей на сло</w:t>
      </w:r>
      <w:r w:rsidR="00646342">
        <w:rPr>
          <w:sz w:val="28"/>
          <w:szCs w:val="28"/>
        </w:rPr>
        <w:t>ва «3745586</w:t>
      </w:r>
      <w:r w:rsidR="00A91B0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»;</w:t>
      </w:r>
    </w:p>
    <w:p w:rsidR="00EF5A5C" w:rsidRDefault="00EF5A5C" w:rsidP="00EF5A5C">
      <w:pPr>
        <w:rPr>
          <w:sz w:val="28"/>
          <w:szCs w:val="28"/>
        </w:rPr>
      </w:pPr>
    </w:p>
    <w:p w:rsidR="00201190" w:rsidRDefault="00EF5A5C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971CF9">
        <w:rPr>
          <w:sz w:val="28"/>
          <w:szCs w:val="28"/>
        </w:rPr>
        <w:t>.  в п.2 статьи 1 слова «</w:t>
      </w:r>
      <w:r w:rsidR="00646342">
        <w:rPr>
          <w:sz w:val="28"/>
          <w:szCs w:val="28"/>
        </w:rPr>
        <w:t>3579854,87 рублей на слова 3770969</w:t>
      </w:r>
      <w:r w:rsidR="00CD1814">
        <w:rPr>
          <w:sz w:val="28"/>
          <w:szCs w:val="28"/>
        </w:rPr>
        <w:t>,87</w:t>
      </w:r>
      <w:r>
        <w:rPr>
          <w:sz w:val="28"/>
          <w:szCs w:val="28"/>
        </w:rPr>
        <w:t xml:space="preserve"> рублей»;</w:t>
      </w:r>
    </w:p>
    <w:p w:rsidR="008C46BE" w:rsidRDefault="008C46BE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36799" w:rsidRDefault="007D5C09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BA">
        <w:rPr>
          <w:rFonts w:ascii="Times New Roman" w:hAnsi="Times New Roman" w:cs="Times New Roman"/>
          <w:sz w:val="28"/>
          <w:szCs w:val="28"/>
        </w:rPr>
        <w:t xml:space="preserve">    3</w:t>
      </w:r>
      <w:r w:rsidR="008C46BE">
        <w:rPr>
          <w:rFonts w:ascii="Times New Roman" w:hAnsi="Times New Roman" w:cs="Times New Roman"/>
          <w:sz w:val="28"/>
          <w:szCs w:val="28"/>
        </w:rPr>
        <w:t>.</w:t>
      </w:r>
      <w:r w:rsidR="00436799">
        <w:rPr>
          <w:rFonts w:ascii="Times New Roman" w:hAnsi="Times New Roman" w:cs="Times New Roman"/>
          <w:sz w:val="28"/>
          <w:szCs w:val="28"/>
        </w:rPr>
        <w:t xml:space="preserve">  пр</w:t>
      </w:r>
      <w:r w:rsidR="003C0820">
        <w:rPr>
          <w:rFonts w:ascii="Times New Roman" w:hAnsi="Times New Roman" w:cs="Times New Roman"/>
          <w:sz w:val="28"/>
          <w:szCs w:val="28"/>
        </w:rPr>
        <w:t>иложения</w:t>
      </w:r>
      <w:r w:rsidR="00436799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 xml:space="preserve"> </w:t>
      </w:r>
      <w:r w:rsidR="00436799">
        <w:rPr>
          <w:rFonts w:ascii="Times New Roman" w:hAnsi="Times New Roman" w:cs="Times New Roman"/>
          <w:sz w:val="28"/>
          <w:szCs w:val="28"/>
        </w:rPr>
        <w:t xml:space="preserve"> №</w:t>
      </w:r>
      <w:r w:rsidR="003C0820">
        <w:rPr>
          <w:rFonts w:ascii="Times New Roman" w:hAnsi="Times New Roman" w:cs="Times New Roman"/>
          <w:sz w:val="28"/>
          <w:szCs w:val="28"/>
        </w:rPr>
        <w:t>5 «Поступление доходов в бюджет</w:t>
      </w:r>
      <w:r w:rsidR="00436799">
        <w:rPr>
          <w:rFonts w:ascii="Times New Roman" w:hAnsi="Times New Roman" w:cs="Times New Roman"/>
          <w:sz w:val="28"/>
          <w:szCs w:val="28"/>
        </w:rPr>
        <w:t xml:space="preserve"> Стакановского сельсовета Черемисиновског</w:t>
      </w:r>
      <w:r w:rsidR="00572565">
        <w:rPr>
          <w:rFonts w:ascii="Times New Roman" w:hAnsi="Times New Roman" w:cs="Times New Roman"/>
          <w:sz w:val="28"/>
          <w:szCs w:val="28"/>
        </w:rPr>
        <w:t>о района Курской области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</w:t>
      </w:r>
      <w:r w:rsidR="003743FB">
        <w:rPr>
          <w:rFonts w:ascii="Times New Roman" w:hAnsi="Times New Roman" w:cs="Times New Roman"/>
          <w:sz w:val="28"/>
          <w:szCs w:val="28"/>
        </w:rPr>
        <w:t>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rFonts w:ascii="Times New Roman" w:hAnsi="Times New Roman" w:cs="Times New Roman"/>
          <w:sz w:val="28"/>
          <w:szCs w:val="28"/>
        </w:rPr>
        <w:t>асходов местного бюджета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№9 «Ведомственная структура расходов бюджета  Стакановского сельсовета Черемисиновског</w:t>
      </w:r>
      <w:r w:rsidR="00572565">
        <w:rPr>
          <w:rFonts w:ascii="Times New Roman" w:hAnsi="Times New Roman" w:cs="Times New Roman"/>
          <w:sz w:val="28"/>
          <w:szCs w:val="28"/>
        </w:rPr>
        <w:t>о района Курской области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№11 «</w:t>
      </w:r>
      <w:r w:rsidR="00436799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572565">
        <w:rPr>
          <w:rFonts w:ascii="Times New Roman" w:hAnsi="Times New Roman" w:cs="Times New Roman"/>
          <w:bCs/>
          <w:sz w:val="28"/>
          <w:szCs w:val="28"/>
        </w:rPr>
        <w:t>уппам) видов расходов    на 2018</w:t>
      </w:r>
      <w:r w:rsidR="003C0820">
        <w:rPr>
          <w:rFonts w:ascii="Times New Roman" w:hAnsi="Times New Roman" w:cs="Times New Roman"/>
          <w:bCs/>
          <w:sz w:val="28"/>
          <w:szCs w:val="28"/>
        </w:rPr>
        <w:t xml:space="preserve">год» </w:t>
      </w:r>
      <w:r w:rsidR="00436799" w:rsidRPr="00505844">
        <w:rPr>
          <w:rFonts w:ascii="Times New Roman" w:hAnsi="Times New Roman" w:cs="Times New Roman"/>
          <w:sz w:val="28"/>
          <w:szCs w:val="28"/>
        </w:rPr>
        <w:t>изложить в новой редакции (прилагаются);</w:t>
      </w:r>
    </w:p>
    <w:p w:rsidR="00505844" w:rsidRDefault="00505844" w:rsidP="00CF40C9">
      <w:pPr>
        <w:pStyle w:val="10"/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C09">
        <w:rPr>
          <w:sz w:val="28"/>
          <w:szCs w:val="28"/>
        </w:rPr>
        <w:t xml:space="preserve"> </w:t>
      </w:r>
      <w:r w:rsidR="00DB40BA">
        <w:rPr>
          <w:sz w:val="28"/>
          <w:szCs w:val="28"/>
        </w:rPr>
        <w:t xml:space="preserve">               4</w:t>
      </w:r>
      <w:r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 возникшие с 1 января 2018</w:t>
      </w:r>
      <w:r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                        </w:t>
      </w:r>
      <w:r w:rsidR="005D689D">
        <w:t xml:space="preserve">              </w:t>
      </w:r>
    </w:p>
    <w:p w:rsidR="003624ED" w:rsidRDefault="003624ED" w:rsidP="00245285">
      <w:pPr>
        <w:jc w:val="center"/>
        <w:rPr>
          <w:sz w:val="24"/>
          <w:szCs w:val="24"/>
        </w:rPr>
      </w:pPr>
    </w:p>
    <w:p w:rsidR="003624ED" w:rsidRDefault="003624ED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253AC8" w:rsidRDefault="00253AC8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A842D1" w:rsidRDefault="00A842D1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505844" w:rsidRDefault="000D457A" w:rsidP="000613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8C46BE">
      <w:pPr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F5168C" w:rsidRDefault="000D457A" w:rsidP="008C46B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4BB3">
        <w:rPr>
          <w:sz w:val="24"/>
          <w:szCs w:val="24"/>
        </w:rPr>
        <w:t xml:space="preserve">     </w:t>
      </w:r>
    </w:p>
    <w:p w:rsidR="002D3B4F" w:rsidRDefault="00D35132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EA4727">
        <w:rPr>
          <w:sz w:val="24"/>
          <w:szCs w:val="24"/>
        </w:rPr>
        <w:t xml:space="preserve">   </w:t>
      </w:r>
    </w:p>
    <w:p w:rsidR="002D3B4F" w:rsidRDefault="002D3B4F" w:rsidP="00245285">
      <w:pPr>
        <w:jc w:val="center"/>
        <w:rPr>
          <w:sz w:val="24"/>
          <w:szCs w:val="24"/>
        </w:rPr>
      </w:pPr>
    </w:p>
    <w:p w:rsidR="002D3B4F" w:rsidRDefault="002D3B4F" w:rsidP="00245285">
      <w:pPr>
        <w:jc w:val="center"/>
        <w:rPr>
          <w:sz w:val="24"/>
          <w:szCs w:val="24"/>
        </w:rPr>
      </w:pPr>
    </w:p>
    <w:p w:rsidR="002D3B4F" w:rsidRDefault="002D3B4F" w:rsidP="00245285">
      <w:pPr>
        <w:jc w:val="center"/>
        <w:rPr>
          <w:sz w:val="24"/>
          <w:szCs w:val="24"/>
        </w:rPr>
      </w:pPr>
    </w:p>
    <w:p w:rsidR="002D3B4F" w:rsidRDefault="002D3B4F" w:rsidP="00245285">
      <w:pPr>
        <w:jc w:val="center"/>
        <w:rPr>
          <w:sz w:val="24"/>
          <w:szCs w:val="24"/>
        </w:rPr>
      </w:pPr>
    </w:p>
    <w:p w:rsidR="002D3B4F" w:rsidRDefault="002D3B4F" w:rsidP="00245285">
      <w:pPr>
        <w:jc w:val="center"/>
        <w:rPr>
          <w:sz w:val="24"/>
          <w:szCs w:val="24"/>
        </w:rPr>
      </w:pPr>
    </w:p>
    <w:p w:rsidR="002D3B4F" w:rsidRDefault="002D3B4F" w:rsidP="00245285">
      <w:pPr>
        <w:jc w:val="center"/>
        <w:rPr>
          <w:sz w:val="24"/>
          <w:szCs w:val="24"/>
        </w:rPr>
      </w:pPr>
    </w:p>
    <w:p w:rsidR="000D457A" w:rsidRDefault="002D3B4F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F1768">
        <w:rPr>
          <w:sz w:val="24"/>
          <w:szCs w:val="24"/>
        </w:rPr>
        <w:t xml:space="preserve"> </w:t>
      </w:r>
      <w:r w:rsidR="000D457A">
        <w:rPr>
          <w:sz w:val="24"/>
          <w:szCs w:val="24"/>
        </w:rPr>
        <w:t xml:space="preserve"> Приложение №1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E34A1C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34A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«О внесении изменений в решение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5415F">
        <w:rPr>
          <w:sz w:val="24"/>
          <w:szCs w:val="24"/>
        </w:rPr>
        <w:t xml:space="preserve">                      «О бюджете</w:t>
      </w:r>
      <w:r>
        <w:rPr>
          <w:sz w:val="24"/>
          <w:szCs w:val="24"/>
        </w:rPr>
        <w:t xml:space="preserve"> Стакановского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457A" w:rsidRDefault="00F96EEF" w:rsidP="003274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B39A2">
        <w:rPr>
          <w:sz w:val="24"/>
          <w:szCs w:val="24"/>
        </w:rPr>
        <w:t xml:space="preserve"> района Курской </w:t>
      </w:r>
      <w:proofErr w:type="gramStart"/>
      <w:r w:rsidR="006B39A2">
        <w:rPr>
          <w:sz w:val="24"/>
          <w:szCs w:val="24"/>
        </w:rPr>
        <w:t>области  на</w:t>
      </w:r>
      <w:proofErr w:type="gramEnd"/>
      <w:r w:rsidR="006B39A2">
        <w:rPr>
          <w:sz w:val="24"/>
          <w:szCs w:val="24"/>
        </w:rPr>
        <w:t xml:space="preserve"> </w:t>
      </w:r>
      <w:r w:rsidR="00572565">
        <w:rPr>
          <w:sz w:val="24"/>
          <w:szCs w:val="24"/>
        </w:rPr>
        <w:t>2018</w:t>
      </w:r>
      <w:r>
        <w:rPr>
          <w:sz w:val="24"/>
          <w:szCs w:val="24"/>
        </w:rPr>
        <w:t xml:space="preserve"> год</w:t>
      </w:r>
    </w:p>
    <w:p w:rsidR="005012F1" w:rsidRDefault="005012F1" w:rsidP="005012F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</w:t>
      </w:r>
      <w:r w:rsidR="00F42B6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="00572565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</w:t>
      </w:r>
      <w:r w:rsidR="00F42B6C">
        <w:rPr>
          <w:sz w:val="24"/>
          <w:szCs w:val="24"/>
        </w:rPr>
        <w:t>»</w:t>
      </w:r>
    </w:p>
    <w:p w:rsidR="009A6BDF" w:rsidRDefault="000D457A" w:rsidP="0024528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D9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737CA2">
        <w:rPr>
          <w:sz w:val="24"/>
          <w:szCs w:val="24"/>
        </w:rPr>
        <w:t xml:space="preserve">     </w:t>
      </w:r>
      <w:proofErr w:type="gramStart"/>
      <w:r w:rsidR="00737CA2">
        <w:rPr>
          <w:sz w:val="24"/>
          <w:szCs w:val="24"/>
        </w:rPr>
        <w:t xml:space="preserve">от  </w:t>
      </w:r>
      <w:r w:rsidR="00572565">
        <w:rPr>
          <w:sz w:val="24"/>
          <w:szCs w:val="24"/>
        </w:rPr>
        <w:t>19</w:t>
      </w:r>
      <w:r w:rsidR="00F5415F">
        <w:rPr>
          <w:sz w:val="24"/>
          <w:szCs w:val="24"/>
        </w:rPr>
        <w:t>.12</w:t>
      </w:r>
      <w:r w:rsidR="00572565">
        <w:rPr>
          <w:sz w:val="24"/>
          <w:szCs w:val="24"/>
        </w:rPr>
        <w:t>.2017</w:t>
      </w:r>
      <w:r w:rsidR="00AB7E25">
        <w:rPr>
          <w:sz w:val="24"/>
          <w:szCs w:val="24"/>
        </w:rPr>
        <w:t>г.</w:t>
      </w:r>
      <w:proofErr w:type="gramEnd"/>
      <w:r w:rsidR="00737CA2">
        <w:rPr>
          <w:sz w:val="24"/>
          <w:szCs w:val="24"/>
        </w:rPr>
        <w:t xml:space="preserve"> </w:t>
      </w:r>
      <w:r w:rsidR="00675993">
        <w:rPr>
          <w:sz w:val="24"/>
          <w:szCs w:val="24"/>
        </w:rPr>
        <w:t xml:space="preserve"> №</w:t>
      </w:r>
      <w:r w:rsidR="00737CA2">
        <w:rPr>
          <w:sz w:val="24"/>
          <w:szCs w:val="24"/>
        </w:rPr>
        <w:t xml:space="preserve"> </w:t>
      </w:r>
      <w:r w:rsidR="00572565">
        <w:rPr>
          <w:bCs/>
          <w:sz w:val="24"/>
          <w:szCs w:val="24"/>
        </w:rPr>
        <w:t>27</w:t>
      </w:r>
      <w:r w:rsidR="00931A54" w:rsidRPr="00931A54">
        <w:rPr>
          <w:bCs/>
          <w:sz w:val="24"/>
          <w:szCs w:val="24"/>
        </w:rPr>
        <w:t>.1/2</w:t>
      </w:r>
      <w:r w:rsidR="009A6BDF">
        <w:rPr>
          <w:bCs/>
          <w:sz w:val="24"/>
          <w:szCs w:val="24"/>
        </w:rPr>
        <w:t>»</w:t>
      </w:r>
    </w:p>
    <w:p w:rsidR="000D457A" w:rsidRDefault="009A6BDF" w:rsidP="0024528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194D58">
        <w:rPr>
          <w:bCs/>
          <w:sz w:val="24"/>
          <w:szCs w:val="24"/>
        </w:rPr>
        <w:t>от 27</w:t>
      </w:r>
      <w:r>
        <w:rPr>
          <w:bCs/>
          <w:sz w:val="24"/>
          <w:szCs w:val="24"/>
        </w:rPr>
        <w:t>.</w:t>
      </w:r>
      <w:r w:rsidR="00194D58">
        <w:rPr>
          <w:bCs/>
          <w:sz w:val="24"/>
          <w:szCs w:val="24"/>
        </w:rPr>
        <w:t>11</w:t>
      </w:r>
      <w:r w:rsidR="00572565">
        <w:rPr>
          <w:bCs/>
          <w:sz w:val="24"/>
          <w:szCs w:val="24"/>
        </w:rPr>
        <w:t>.2018</w:t>
      </w:r>
      <w:r w:rsidR="00194D58">
        <w:rPr>
          <w:bCs/>
          <w:sz w:val="24"/>
          <w:szCs w:val="24"/>
        </w:rPr>
        <w:t>г. №37</w:t>
      </w:r>
      <w:r w:rsidR="00044984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0D457A">
        <w:rPr>
          <w:sz w:val="24"/>
          <w:szCs w:val="24"/>
        </w:rPr>
        <w:t xml:space="preserve">                       </w:t>
      </w:r>
      <w:r w:rsidR="001D7C8A">
        <w:rPr>
          <w:sz w:val="24"/>
          <w:szCs w:val="24"/>
        </w:rPr>
        <w:t xml:space="preserve">  </w:t>
      </w:r>
      <w:r w:rsidR="00F96EEF">
        <w:rPr>
          <w:sz w:val="24"/>
          <w:szCs w:val="24"/>
        </w:rPr>
        <w:t xml:space="preserve">  </w:t>
      </w:r>
    </w:p>
    <w:p w:rsidR="001D7C8A" w:rsidRDefault="001D7C8A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1D7C8A" w:rsidRDefault="001D7C8A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1D7C8A" w:rsidRDefault="001D7C8A" w:rsidP="002452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737CA2">
        <w:rPr>
          <w:b/>
          <w:sz w:val="24"/>
          <w:szCs w:val="24"/>
        </w:rPr>
        <w:t>20</w:t>
      </w:r>
      <w:r w:rsidR="00572565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год</w:t>
      </w:r>
    </w:p>
    <w:p w:rsidR="000D457A" w:rsidRDefault="001D7C8A" w:rsidP="00392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F760F">
        <w:rPr>
          <w:sz w:val="24"/>
          <w:szCs w:val="24"/>
        </w:rPr>
        <w:t xml:space="preserve">                    (</w:t>
      </w:r>
      <w:r w:rsidR="00392D9B">
        <w:rPr>
          <w:sz w:val="24"/>
          <w:szCs w:val="24"/>
        </w:rPr>
        <w:t>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572565" w:rsidTr="00572565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autoSpaceDE/>
              <w:rPr>
                <w:sz w:val="24"/>
                <w:szCs w:val="24"/>
              </w:rPr>
            </w:pPr>
          </w:p>
          <w:p w:rsidR="00572565" w:rsidRDefault="00572565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autoSpaceDE/>
              <w:rPr>
                <w:sz w:val="24"/>
                <w:szCs w:val="24"/>
              </w:rPr>
            </w:pPr>
          </w:p>
          <w:p w:rsidR="00572565" w:rsidRDefault="00572565">
            <w:pPr>
              <w:autoSpaceDE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565" w:rsidTr="00572565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646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-3 745 586</w:t>
            </w:r>
            <w:r w:rsidR="00572565">
              <w:rPr>
                <w:sz w:val="24"/>
                <w:szCs w:val="24"/>
              </w:rPr>
              <w:t xml:space="preserve">.00 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E86A99" w:rsidP="00326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646342">
              <w:rPr>
                <w:sz w:val="24"/>
                <w:szCs w:val="24"/>
              </w:rPr>
              <w:t>3 745 586</w:t>
            </w:r>
            <w:r w:rsidR="00326252">
              <w:rPr>
                <w:sz w:val="24"/>
                <w:szCs w:val="24"/>
              </w:rPr>
              <w:t>.</w:t>
            </w:r>
            <w:r w:rsidR="00572565">
              <w:rPr>
                <w:sz w:val="24"/>
                <w:szCs w:val="24"/>
              </w:rPr>
              <w:t>00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646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-3 745 586</w:t>
            </w:r>
            <w:r w:rsidR="00572565">
              <w:rPr>
                <w:sz w:val="24"/>
                <w:szCs w:val="24"/>
              </w:rPr>
              <w:t>.00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646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-3 745 586</w:t>
            </w:r>
            <w:r w:rsidR="00572565">
              <w:rPr>
                <w:sz w:val="24"/>
                <w:szCs w:val="24"/>
              </w:rPr>
              <w:t>.00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646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3 770 969</w:t>
            </w:r>
            <w:r w:rsidR="00CD1814">
              <w:rPr>
                <w:sz w:val="24"/>
                <w:szCs w:val="24"/>
              </w:rPr>
              <w:t>.87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646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3 770 969</w:t>
            </w:r>
            <w:r w:rsidR="00CD1814">
              <w:rPr>
                <w:sz w:val="24"/>
                <w:szCs w:val="24"/>
              </w:rPr>
              <w:t>.87</w:t>
            </w:r>
          </w:p>
          <w:p w:rsidR="00572565" w:rsidRDefault="00572565">
            <w:pPr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646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3 770 969</w:t>
            </w:r>
            <w:r w:rsidR="00CD1814">
              <w:rPr>
                <w:sz w:val="24"/>
                <w:szCs w:val="24"/>
              </w:rPr>
              <w:t>.87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646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3 770 969</w:t>
            </w:r>
            <w:r w:rsidR="00CD1814">
              <w:rPr>
                <w:sz w:val="24"/>
                <w:szCs w:val="24"/>
              </w:rPr>
              <w:t>.87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8670D" w:rsidRDefault="00DD0797" w:rsidP="00DD0797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4CA7">
        <w:rPr>
          <w:sz w:val="24"/>
          <w:szCs w:val="24"/>
        </w:rPr>
        <w:t xml:space="preserve">                                               </w:t>
      </w:r>
      <w:r w:rsidR="009F1768">
        <w:rPr>
          <w:sz w:val="24"/>
          <w:szCs w:val="24"/>
        </w:rPr>
        <w:t xml:space="preserve"> </w:t>
      </w:r>
      <w:r w:rsidR="00F74CA7">
        <w:rPr>
          <w:sz w:val="24"/>
          <w:szCs w:val="24"/>
        </w:rPr>
        <w:t xml:space="preserve"> </w:t>
      </w:r>
      <w:r w:rsidR="00217609">
        <w:rPr>
          <w:sz w:val="24"/>
          <w:szCs w:val="24"/>
        </w:rPr>
        <w:t xml:space="preserve"> </w:t>
      </w: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327427" w:rsidRDefault="00327427" w:rsidP="00D74C65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D74C65" w:rsidRDefault="00C6061A" w:rsidP="00D74C65">
      <w:pPr>
        <w:shd w:val="clear" w:color="auto" w:fill="FFFFFF"/>
        <w:spacing w:line="326" w:lineRule="exact"/>
        <w:ind w:right="518"/>
        <w:rPr>
          <w:rFonts w:cs="Arial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4C65">
        <w:rPr>
          <w:sz w:val="24"/>
          <w:szCs w:val="24"/>
        </w:rPr>
        <w:t xml:space="preserve">  </w:t>
      </w:r>
      <w:r w:rsidR="000542A4">
        <w:rPr>
          <w:sz w:val="24"/>
          <w:szCs w:val="24"/>
        </w:rPr>
        <w:t xml:space="preserve">                   </w:t>
      </w:r>
      <w:r w:rsidR="00D74C65">
        <w:rPr>
          <w:sz w:val="24"/>
          <w:szCs w:val="24"/>
        </w:rPr>
        <w:t xml:space="preserve"> </w:t>
      </w:r>
      <w:r w:rsidR="000542A4">
        <w:rPr>
          <w:rFonts w:cs="Arial"/>
          <w:b/>
          <w:color w:val="000000"/>
          <w:sz w:val="24"/>
          <w:szCs w:val="24"/>
        </w:rPr>
        <w:t>Приложение №5</w:t>
      </w:r>
    </w:p>
    <w:p w:rsidR="00075F3D" w:rsidRDefault="00075F3D" w:rsidP="00075F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 решению Собрания депутатов </w:t>
      </w:r>
    </w:p>
    <w:p w:rsidR="00075F3D" w:rsidRDefault="00075F3D" w:rsidP="00075F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075F3D" w:rsidRDefault="00075F3D" w:rsidP="00075F3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075F3D" w:rsidRDefault="00075F3D" w:rsidP="00075F3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075F3D" w:rsidRDefault="00075F3D" w:rsidP="00075F3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075F3D" w:rsidRDefault="00075F3D" w:rsidP="00075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075F3D" w:rsidRDefault="00075F3D" w:rsidP="00075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75F3D" w:rsidRDefault="00075F3D" w:rsidP="00075F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D4F4E">
        <w:rPr>
          <w:sz w:val="24"/>
          <w:szCs w:val="24"/>
        </w:rPr>
        <w:t xml:space="preserve"> района Курской </w:t>
      </w:r>
      <w:proofErr w:type="gramStart"/>
      <w:r w:rsidR="004D4F4E">
        <w:rPr>
          <w:sz w:val="24"/>
          <w:szCs w:val="24"/>
        </w:rPr>
        <w:t>области  на</w:t>
      </w:r>
      <w:proofErr w:type="gramEnd"/>
      <w:r w:rsidR="004D4F4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075F3D" w:rsidRDefault="00075F3D" w:rsidP="00075F3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4D4F4E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075F3D" w:rsidP="00075F3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D4F4E">
        <w:rPr>
          <w:sz w:val="24"/>
          <w:szCs w:val="24"/>
        </w:rPr>
        <w:t xml:space="preserve">                          </w:t>
      </w:r>
      <w:proofErr w:type="gramStart"/>
      <w:r w:rsidR="004D4F4E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4D4F4E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075F3D" w:rsidRDefault="00452A4D" w:rsidP="00075F3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194D58">
        <w:rPr>
          <w:bCs/>
          <w:sz w:val="24"/>
          <w:szCs w:val="24"/>
        </w:rPr>
        <w:t>от 27.11.2018г. №37</w:t>
      </w:r>
      <w:r w:rsidR="00044984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075F3D">
        <w:rPr>
          <w:sz w:val="24"/>
          <w:szCs w:val="24"/>
        </w:rPr>
        <w:t xml:space="preserve">                           </w:t>
      </w:r>
    </w:p>
    <w:p w:rsidR="00D74C65" w:rsidRPr="005C681F" w:rsidRDefault="00D74C65" w:rsidP="00D74C65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4D4F4E" w:rsidTr="004D4F4E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4D4F4E" w:rsidRDefault="004D4F4E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4D4F4E" w:rsidRDefault="004D4F4E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2018 ГОД</w:t>
            </w:r>
          </w:p>
        </w:tc>
      </w:tr>
      <w:tr w:rsidR="004D4F4E" w:rsidTr="004D4F4E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4F4E" w:rsidTr="004D4F4E">
        <w:trPr>
          <w:trHeight w:val="129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4D4F4E" w:rsidTr="004D4F4E">
        <w:trPr>
          <w:trHeight w:val="20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171C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1 810 401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61 701.00   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61 701.00                                    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61 483.00                                   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211.00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>
              <w:rPr>
                <w:sz w:val="24"/>
                <w:szCs w:val="24"/>
              </w:rPr>
              <w:t>доходов,  полученных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7.00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171C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1 748 700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27 366.00                                      </w:t>
            </w:r>
          </w:p>
        </w:tc>
      </w:tr>
      <w:tr w:rsidR="004D4F4E" w:rsidTr="004D4F4E">
        <w:trPr>
          <w:trHeight w:val="9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27 366.00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171C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1 721 334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32625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1 100 153</w:t>
            </w:r>
            <w:r w:rsidR="004D4F4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326252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1 100 153</w:t>
            </w:r>
            <w:r w:rsidR="004D4F4E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4D4F4E" w:rsidTr="004D4F4E">
        <w:trPr>
          <w:trHeight w:val="3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171C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621 181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</w:t>
            </w:r>
          </w:p>
        </w:tc>
      </w:tr>
      <w:tr w:rsidR="004D4F4E" w:rsidTr="004D4F4E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171C6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621 181</w:t>
            </w:r>
            <w:r w:rsidR="004D4F4E">
              <w:rPr>
                <w:color w:val="000000"/>
                <w:sz w:val="24"/>
                <w:szCs w:val="24"/>
              </w:rPr>
              <w:t xml:space="preserve">.00 </w:t>
            </w:r>
          </w:p>
        </w:tc>
      </w:tr>
      <w:tr w:rsidR="004D4F4E" w:rsidTr="004D4F4E">
        <w:trPr>
          <w:trHeight w:val="52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57390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1 935 185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4D4F4E" w:rsidTr="004D4F4E">
        <w:trPr>
          <w:trHeight w:val="77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842E3D" w:rsidP="00A91B08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573906">
              <w:rPr>
                <w:b/>
                <w:color w:val="000000"/>
                <w:sz w:val="24"/>
                <w:szCs w:val="24"/>
              </w:rPr>
              <w:t xml:space="preserve">        1 815 185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57390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1 184 470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284 140.00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284 140.00     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194D58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900 330.</w:t>
            </w:r>
            <w:r w:rsidR="004D4F4E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194D58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900 330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C7114F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552 002</w:t>
            </w:r>
            <w:r w:rsidR="004D4F4E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C7114F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18559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на обеспечение развития и укрепления материально-технической базы </w:t>
            </w:r>
            <w:r>
              <w:rPr>
                <w:color w:val="000000"/>
                <w:sz w:val="24"/>
                <w:szCs w:val="24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91 193,00</w:t>
            </w:r>
          </w:p>
        </w:tc>
      </w:tr>
      <w:tr w:rsidR="00C7114F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91 193,00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460 809.00</w:t>
            </w:r>
          </w:p>
        </w:tc>
      </w:tr>
      <w:tr w:rsidR="004D4F4E" w:rsidTr="004D4F4E">
        <w:trPr>
          <w:trHeight w:val="6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A764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78 713</w:t>
            </w:r>
            <w:r w:rsidR="004D4F4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A7646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EA764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78 713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6E22B8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0 000.00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22B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22B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573906" w:rsidP="00A91B0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3 745 586</w:t>
            </w:r>
            <w:r w:rsidR="004D4F4E">
              <w:rPr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</w:tbl>
    <w:p w:rsidR="004D4F4E" w:rsidRDefault="004D4F4E" w:rsidP="004D4F4E">
      <w:pPr>
        <w:jc w:val="center"/>
        <w:rPr>
          <w:sz w:val="24"/>
          <w:szCs w:val="24"/>
        </w:rPr>
      </w:pPr>
    </w:p>
    <w:p w:rsidR="004D4F4E" w:rsidRDefault="004D4F4E" w:rsidP="004D4F4E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CDB" w:rsidRDefault="009B2CDB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6E5224" w:rsidRDefault="00262F8D" w:rsidP="006E22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C600C1">
        <w:rPr>
          <w:sz w:val="24"/>
          <w:szCs w:val="24"/>
        </w:rPr>
        <w:t xml:space="preserve">                               </w:t>
      </w:r>
    </w:p>
    <w:p w:rsidR="00B21CF6" w:rsidRDefault="006E5224" w:rsidP="00B21C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62F8D">
        <w:rPr>
          <w:sz w:val="24"/>
          <w:szCs w:val="24"/>
        </w:rPr>
        <w:t xml:space="preserve">        </w:t>
      </w:r>
      <w:r w:rsidR="00316174">
        <w:rPr>
          <w:sz w:val="24"/>
          <w:szCs w:val="24"/>
        </w:rPr>
        <w:t xml:space="preserve"> Приложение №7</w:t>
      </w:r>
    </w:p>
    <w:p w:rsidR="0071052D" w:rsidRDefault="00B21CF6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6174">
        <w:rPr>
          <w:sz w:val="24"/>
          <w:szCs w:val="24"/>
        </w:rPr>
        <w:t xml:space="preserve">                                                                 </w:t>
      </w:r>
      <w:r w:rsidR="0071052D">
        <w:rPr>
          <w:sz w:val="24"/>
          <w:szCs w:val="24"/>
        </w:rPr>
        <w:t xml:space="preserve">к решению Собрания депутатов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1788E">
        <w:rPr>
          <w:sz w:val="24"/>
          <w:szCs w:val="24"/>
        </w:rPr>
        <w:t xml:space="preserve"> района Курской </w:t>
      </w:r>
      <w:proofErr w:type="gramStart"/>
      <w:r w:rsidR="0011788E">
        <w:rPr>
          <w:sz w:val="24"/>
          <w:szCs w:val="24"/>
        </w:rPr>
        <w:t>области  на</w:t>
      </w:r>
      <w:proofErr w:type="gramEnd"/>
      <w:r w:rsidR="0011788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71052D" w:rsidRDefault="0071052D" w:rsidP="0071052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11788E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71052D" w:rsidP="0071052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1788E">
        <w:rPr>
          <w:sz w:val="24"/>
          <w:szCs w:val="24"/>
        </w:rPr>
        <w:t xml:space="preserve">                          </w:t>
      </w:r>
      <w:proofErr w:type="gramStart"/>
      <w:r w:rsidR="0011788E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11788E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</w:p>
    <w:p w:rsidR="0071052D" w:rsidRDefault="00452A4D" w:rsidP="007105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573906">
        <w:rPr>
          <w:bCs/>
          <w:sz w:val="24"/>
          <w:szCs w:val="24"/>
        </w:rPr>
        <w:t xml:space="preserve">                           от 27</w:t>
      </w:r>
      <w:r>
        <w:rPr>
          <w:bCs/>
          <w:sz w:val="24"/>
          <w:szCs w:val="24"/>
        </w:rPr>
        <w:t>.</w:t>
      </w:r>
      <w:r w:rsidR="00573906">
        <w:rPr>
          <w:bCs/>
          <w:sz w:val="24"/>
          <w:szCs w:val="24"/>
        </w:rPr>
        <w:t>11.2018г.№37</w:t>
      </w:r>
      <w:r w:rsidR="006E22B8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71052D">
        <w:rPr>
          <w:sz w:val="24"/>
          <w:szCs w:val="24"/>
        </w:rPr>
        <w:t xml:space="preserve">                           </w:t>
      </w:r>
    </w:p>
    <w:p w:rsidR="00B21CF6" w:rsidRDefault="00B21CF6" w:rsidP="0071052D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E24503" w:rsidRPr="0069794B" w:rsidRDefault="00E24503" w:rsidP="00E24503">
      <w:pPr>
        <w:rPr>
          <w:b/>
          <w:sz w:val="28"/>
          <w:szCs w:val="28"/>
        </w:rPr>
      </w:pPr>
      <w:r w:rsidRPr="0069794B">
        <w:rPr>
          <w:b/>
          <w:sz w:val="28"/>
          <w:szCs w:val="28"/>
        </w:rPr>
        <w:t xml:space="preserve">Распределение бюджетных </w:t>
      </w:r>
      <w:proofErr w:type="gramStart"/>
      <w:r w:rsidRPr="0069794B">
        <w:rPr>
          <w:b/>
          <w:sz w:val="28"/>
          <w:szCs w:val="28"/>
        </w:rPr>
        <w:t>ассигнований  по</w:t>
      </w:r>
      <w:proofErr w:type="gramEnd"/>
      <w:r w:rsidRPr="0069794B"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316174">
        <w:rPr>
          <w:b/>
          <w:sz w:val="28"/>
          <w:szCs w:val="28"/>
        </w:rPr>
        <w:t>асхо</w:t>
      </w:r>
      <w:r w:rsidR="00DF0130">
        <w:rPr>
          <w:b/>
          <w:sz w:val="28"/>
          <w:szCs w:val="28"/>
        </w:rPr>
        <w:t>дов местного бюджета на 2018</w:t>
      </w:r>
      <w:r w:rsidRPr="0069794B">
        <w:rPr>
          <w:b/>
          <w:sz w:val="28"/>
          <w:szCs w:val="28"/>
        </w:rPr>
        <w:t xml:space="preserve"> год</w:t>
      </w:r>
    </w:p>
    <w:p w:rsidR="00E24503" w:rsidRPr="0069794B" w:rsidRDefault="00E24503" w:rsidP="00E24503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407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E942D3" w:rsidTr="00DF0130">
        <w:trPr>
          <w:trHeight w:val="315"/>
        </w:trPr>
        <w:tc>
          <w:tcPr>
            <w:tcW w:w="10080" w:type="dxa"/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</w:tbl>
    <w:p w:rsidR="00E942D3" w:rsidRDefault="00E942D3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942D3" w:rsidRDefault="00E942D3" w:rsidP="00971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tbl>
      <w:tblPr>
        <w:tblW w:w="10080" w:type="dxa"/>
        <w:tblInd w:w="-412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6319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573906">
              <w:rPr>
                <w:b/>
                <w:bCs/>
                <w:color w:val="000000"/>
                <w:sz w:val="24"/>
                <w:szCs w:val="24"/>
              </w:rPr>
              <w:t> 770 969</w:t>
            </w:r>
            <w:r w:rsidR="00EA7646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1 829</w:t>
            </w:r>
            <w:r w:rsidR="00631991">
              <w:rPr>
                <w:b/>
                <w:bCs/>
                <w:color w:val="000000"/>
                <w:sz w:val="24"/>
                <w:szCs w:val="24"/>
              </w:rPr>
              <w:t xml:space="preserve"> 990</w:t>
            </w:r>
            <w:r w:rsidR="00DF013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2D3B4F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3B4F" w:rsidRDefault="002D3B4F" w:rsidP="002D3B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853 0</w:t>
            </w:r>
            <w:r w:rsidR="00DF0130">
              <w:rPr>
                <w:b/>
                <w:color w:val="000000"/>
                <w:sz w:val="24"/>
                <w:szCs w:val="24"/>
              </w:rPr>
              <w:t>16.00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851 0</w:t>
            </w:r>
            <w:r w:rsidR="00DF0130"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851 0</w:t>
            </w:r>
            <w:r w:rsidR="00DF0130"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851 0</w:t>
            </w:r>
            <w:r w:rsidR="00DF0130"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848 516.00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631991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631991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</w:t>
            </w:r>
            <w:r w:rsidR="00A853E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  <w:r w:rsidR="00DF0130">
              <w:rPr>
                <w:b/>
                <w:bCs/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  <w:r w:rsidR="00DF0130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  <w:r w:rsidR="00DF0130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  <w:r w:rsidR="00DF0130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</w:t>
            </w:r>
            <w:r w:rsidR="00A853E5">
              <w:rPr>
                <w:color w:val="000000"/>
                <w:sz w:val="24"/>
                <w:szCs w:val="24"/>
              </w:rPr>
              <w:t> </w:t>
            </w:r>
            <w:r w:rsidR="00DF0130">
              <w:rPr>
                <w:color w:val="000000"/>
                <w:sz w:val="24"/>
                <w:szCs w:val="24"/>
              </w:rPr>
              <w:t>3</w:t>
            </w:r>
            <w:r w:rsidR="00A853E5">
              <w:rPr>
                <w:color w:val="000000"/>
                <w:sz w:val="24"/>
                <w:szCs w:val="24"/>
              </w:rPr>
              <w:t>85,51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6E3F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853E5">
              <w:rPr>
                <w:color w:val="000000"/>
                <w:sz w:val="24"/>
                <w:szCs w:val="24"/>
              </w:rPr>
              <w:t> 340,49</w:t>
            </w:r>
          </w:p>
        </w:tc>
      </w:tr>
      <w:tr w:rsidR="00DF0130" w:rsidTr="00DF0130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78 713</w:t>
            </w:r>
            <w:r w:rsidR="00DF013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9 694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A8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DF0130" w:rsidRDefault="00DF0130">
            <w:pPr>
              <w:rPr>
                <w:b/>
                <w:bCs/>
                <w:color w:val="000000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Подпрограмма</w:t>
            </w:r>
            <w:r w:rsidR="00A853E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DF0130" w:rsidRDefault="00DF0130">
            <w:pPr>
              <w:rPr>
                <w:color w:val="000000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DF0130" w:rsidTr="00DF0130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1 796 766</w:t>
            </w:r>
            <w:r w:rsidR="00EA7646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A7646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A7646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A7646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A7646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01 101 </w:t>
            </w:r>
            <w:r>
              <w:rPr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573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80529" w:rsidTr="00DF0130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Pr="00980529" w:rsidRDefault="0098052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C71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9805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80529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P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C71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9805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296 7</w:t>
            </w:r>
            <w:r w:rsidR="00326252">
              <w:rPr>
                <w:color w:val="000000"/>
                <w:sz w:val="24"/>
                <w:szCs w:val="24"/>
              </w:rPr>
              <w:t>47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  <w:r w:rsidR="00326252">
              <w:rPr>
                <w:color w:val="000000"/>
                <w:sz w:val="24"/>
                <w:szCs w:val="24"/>
              </w:rPr>
              <w:t xml:space="preserve"> 247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</w:t>
            </w:r>
            <w:r w:rsidR="00EA7646">
              <w:rPr>
                <w:color w:val="000000"/>
                <w:sz w:val="24"/>
                <w:szCs w:val="24"/>
              </w:rPr>
              <w:t>00.87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49 5</w:t>
            </w:r>
            <w:r w:rsidR="00DF0130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49 5</w:t>
            </w:r>
            <w:r w:rsidR="00DF0130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 w:rsidP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DF01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="00DF013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DF013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DF013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DF013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1E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DF0130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DF0130" w:rsidRDefault="00DF0130" w:rsidP="00DF0130">
      <w:pPr>
        <w:rPr>
          <w:sz w:val="24"/>
          <w:szCs w:val="24"/>
        </w:rPr>
      </w:pPr>
    </w:p>
    <w:p w:rsidR="00DF0130" w:rsidRDefault="00DF0130" w:rsidP="00DF0130">
      <w:pPr>
        <w:rPr>
          <w:sz w:val="24"/>
          <w:szCs w:val="24"/>
        </w:rPr>
      </w:pPr>
    </w:p>
    <w:p w:rsidR="00E942D3" w:rsidRDefault="00E942D3" w:rsidP="00E942D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</w:p>
    <w:p w:rsidR="00E942D3" w:rsidRDefault="00E942D3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66442A" w:rsidRDefault="0066442A" w:rsidP="006644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56C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Приложение №9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819EC">
        <w:rPr>
          <w:sz w:val="24"/>
          <w:szCs w:val="24"/>
        </w:rPr>
        <w:t xml:space="preserve"> района Курской </w:t>
      </w:r>
      <w:proofErr w:type="gramStart"/>
      <w:r w:rsidR="00E819EC">
        <w:rPr>
          <w:sz w:val="24"/>
          <w:szCs w:val="24"/>
        </w:rPr>
        <w:t>области  на</w:t>
      </w:r>
      <w:proofErr w:type="gramEnd"/>
      <w:r w:rsidR="00E819EC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E819EC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819EC">
        <w:rPr>
          <w:sz w:val="24"/>
          <w:szCs w:val="24"/>
        </w:rPr>
        <w:t xml:space="preserve">                          </w:t>
      </w:r>
      <w:proofErr w:type="gramStart"/>
      <w:r w:rsidR="00E819EC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E819EC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92237">
        <w:rPr>
          <w:bCs/>
          <w:sz w:val="24"/>
          <w:szCs w:val="24"/>
        </w:rPr>
        <w:t xml:space="preserve">           </w:t>
      </w:r>
      <w:r w:rsidR="00646342">
        <w:rPr>
          <w:bCs/>
          <w:sz w:val="24"/>
          <w:szCs w:val="24"/>
        </w:rPr>
        <w:t xml:space="preserve">                от 27.11.2018г.№37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66442A" w:rsidRDefault="0066442A" w:rsidP="0066442A">
      <w:pPr>
        <w:jc w:val="center"/>
        <w:rPr>
          <w:sz w:val="24"/>
          <w:szCs w:val="24"/>
        </w:rPr>
      </w:pPr>
    </w:p>
    <w:p w:rsidR="00E56CC3" w:rsidRDefault="00E56CC3" w:rsidP="00E56CC3">
      <w:pPr>
        <w:rPr>
          <w:sz w:val="24"/>
          <w:szCs w:val="24"/>
        </w:rPr>
      </w:pPr>
    </w:p>
    <w:p w:rsidR="00E56CC3" w:rsidRDefault="00E56CC3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Ведомственная структура расходов бюджета Стакановского сельсовета</w:t>
      </w:r>
    </w:p>
    <w:p w:rsidR="00E56CC3" w:rsidRDefault="00E56CC3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</w:t>
      </w:r>
      <w:r w:rsidR="00E819EC">
        <w:rPr>
          <w:b/>
          <w:sz w:val="28"/>
          <w:szCs w:val="28"/>
        </w:rPr>
        <w:t>о района Курской области на 2018</w:t>
      </w:r>
      <w:r>
        <w:rPr>
          <w:b/>
          <w:sz w:val="28"/>
          <w:szCs w:val="28"/>
        </w:rPr>
        <w:t xml:space="preserve"> год</w:t>
      </w:r>
    </w:p>
    <w:p w:rsidR="0066442A" w:rsidRDefault="0066442A" w:rsidP="0066442A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1215" w:type="dxa"/>
        <w:tblInd w:w="-377" w:type="dxa"/>
        <w:tblLayout w:type="fixed"/>
        <w:tblLook w:val="04A0" w:firstRow="1" w:lastRow="0" w:firstColumn="1" w:lastColumn="0" w:noHBand="0" w:noVBand="1"/>
      </w:tblPr>
      <w:tblGrid>
        <w:gridCol w:w="50"/>
        <w:gridCol w:w="540"/>
        <w:gridCol w:w="540"/>
        <w:gridCol w:w="3170"/>
        <w:gridCol w:w="740"/>
        <w:gridCol w:w="540"/>
        <w:gridCol w:w="720"/>
        <w:gridCol w:w="1800"/>
        <w:gridCol w:w="720"/>
        <w:gridCol w:w="1800"/>
        <w:gridCol w:w="595"/>
      </w:tblGrid>
      <w:tr w:rsidR="00971CF9" w:rsidTr="00631991">
        <w:trPr>
          <w:gridBefore w:val="1"/>
          <w:wBefore w:w="50" w:type="dxa"/>
          <w:trHeight w:val="315"/>
        </w:trPr>
        <w:tc>
          <w:tcPr>
            <w:tcW w:w="540" w:type="dxa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85" w:type="dxa"/>
            <w:gridSpan w:val="8"/>
            <w:vAlign w:val="center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646342" w:rsidP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3 770 969</w:t>
            </w:r>
            <w:r w:rsidR="005C6C28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6463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3 770 969</w:t>
            </w:r>
            <w:r w:rsidR="005C6C28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C6C28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864EE6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5C6C28">
              <w:rPr>
                <w:b/>
                <w:bCs/>
                <w:color w:val="000000"/>
                <w:sz w:val="24"/>
                <w:szCs w:val="24"/>
              </w:rPr>
              <w:t xml:space="preserve"> 990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5C6C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853 0</w:t>
            </w:r>
            <w:r w:rsidR="00E819EC">
              <w:rPr>
                <w:b/>
                <w:color w:val="000000"/>
                <w:sz w:val="24"/>
                <w:szCs w:val="24"/>
              </w:rPr>
              <w:t>16.00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5C6C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853 0</w:t>
            </w:r>
            <w:r w:rsidR="00E819EC"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5C6C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853 0</w:t>
            </w:r>
            <w:r w:rsidR="00E819EC"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5C6C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851 0</w:t>
            </w:r>
            <w:r w:rsidR="00E819EC"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848 516.00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631991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991" w:rsidRDefault="00631991" w:rsidP="00631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>Стакановского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Черемисиновского района Курской области «Развитие муниципальной службы»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64EE6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4EE6">
              <w:rPr>
                <w:color w:val="000000"/>
                <w:sz w:val="24"/>
                <w:szCs w:val="24"/>
              </w:rPr>
              <w:t>40</w:t>
            </w:r>
            <w:r w:rsidR="00E819EC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4EE6">
              <w:rPr>
                <w:color w:val="000000"/>
                <w:sz w:val="24"/>
                <w:szCs w:val="24"/>
              </w:rPr>
              <w:t>40</w:t>
            </w:r>
            <w:r w:rsidR="00E819EC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4EE6">
              <w:rPr>
                <w:color w:val="000000"/>
                <w:sz w:val="24"/>
                <w:szCs w:val="24"/>
              </w:rPr>
              <w:t>40</w:t>
            </w:r>
            <w:r w:rsidR="00E819EC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</w:t>
            </w:r>
            <w:r w:rsidR="00A853E5">
              <w:rPr>
                <w:color w:val="000000"/>
                <w:sz w:val="24"/>
                <w:szCs w:val="24"/>
              </w:rPr>
              <w:t> 385,51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6E3F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853E5">
              <w:rPr>
                <w:color w:val="000000"/>
                <w:sz w:val="24"/>
                <w:szCs w:val="24"/>
              </w:rPr>
              <w:t> </w:t>
            </w:r>
            <w:r w:rsidR="00E819EC">
              <w:rPr>
                <w:color w:val="000000"/>
                <w:sz w:val="24"/>
                <w:szCs w:val="24"/>
              </w:rPr>
              <w:t>3</w:t>
            </w:r>
            <w:r w:rsidR="00A853E5">
              <w:rPr>
                <w:color w:val="000000"/>
                <w:sz w:val="24"/>
                <w:szCs w:val="24"/>
              </w:rPr>
              <w:t>40,49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22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78 713</w:t>
            </w:r>
            <w:r w:rsidR="00E819EC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934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934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9 694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2323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5C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E819EC" w:rsidRDefault="00E819EC">
            <w:pPr>
              <w:rPr>
                <w:b/>
                <w:bCs/>
                <w:color w:val="000000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Подпрограмма</w:t>
            </w:r>
            <w:r w:rsidR="005C4F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E819EC" w:rsidRDefault="00E819EC">
            <w:pPr>
              <w:rPr>
                <w:color w:val="000000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621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1 796 766</w:t>
            </w:r>
            <w:r w:rsidR="00BA2EA5">
              <w:rPr>
                <w:b/>
                <w:bCs/>
                <w:color w:val="000000"/>
                <w:sz w:val="24"/>
                <w:szCs w:val="24"/>
              </w:rPr>
              <w:t>.87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819EC">
              <w:rPr>
                <w:color w:val="000000"/>
                <w:sz w:val="24"/>
                <w:szCs w:val="24"/>
              </w:rPr>
              <w:t>.</w:t>
            </w:r>
            <w:r w:rsidR="00BA2EA5">
              <w:rPr>
                <w:color w:val="000000"/>
                <w:sz w:val="24"/>
                <w:szCs w:val="24"/>
              </w:rPr>
              <w:t>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Черемисиновского района Курской области «Развитие культуры»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819EC">
              <w:rPr>
                <w:color w:val="000000"/>
                <w:sz w:val="24"/>
                <w:szCs w:val="24"/>
              </w:rPr>
              <w:t>.</w:t>
            </w:r>
            <w:r w:rsidR="00BA2EA5">
              <w:rPr>
                <w:color w:val="000000"/>
                <w:sz w:val="24"/>
                <w:szCs w:val="24"/>
              </w:rPr>
              <w:t>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1796 766</w:t>
            </w:r>
            <w:r w:rsidR="00E819EC">
              <w:rPr>
                <w:color w:val="000000"/>
                <w:sz w:val="24"/>
                <w:szCs w:val="24"/>
              </w:rPr>
              <w:t>.</w:t>
            </w:r>
            <w:r w:rsidR="00BA2EA5">
              <w:rPr>
                <w:color w:val="000000"/>
                <w:sz w:val="24"/>
                <w:szCs w:val="24"/>
              </w:rPr>
              <w:t>87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864EE6" w:rsidP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E819EC">
              <w:rPr>
                <w:color w:val="000000"/>
                <w:sz w:val="24"/>
                <w:szCs w:val="24"/>
              </w:rPr>
              <w:t>.</w:t>
            </w:r>
            <w:r w:rsidR="00BA2EA5">
              <w:rPr>
                <w:color w:val="000000"/>
                <w:sz w:val="24"/>
                <w:szCs w:val="24"/>
              </w:rPr>
              <w:t>87</w:t>
            </w:r>
          </w:p>
        </w:tc>
      </w:tr>
      <w:tr w:rsidR="00E44B6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E44B6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01 101 </w:t>
            </w:r>
            <w:r>
              <w:rPr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C2A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26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0C2A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44B6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5201D1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E44B6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44B6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5201D1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E44B6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296 7</w:t>
            </w:r>
            <w:r w:rsidR="00BD430E">
              <w:rPr>
                <w:color w:val="000000"/>
                <w:sz w:val="24"/>
                <w:szCs w:val="24"/>
              </w:rPr>
              <w:t>47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  <w:r w:rsidR="00BD430E">
              <w:rPr>
                <w:color w:val="000000"/>
                <w:sz w:val="24"/>
                <w:szCs w:val="24"/>
              </w:rPr>
              <w:t xml:space="preserve"> 247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457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49 5</w:t>
            </w:r>
            <w:r w:rsidR="00E819EC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49 5</w:t>
            </w:r>
            <w:r w:rsidR="00E819EC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«Социальная поддержка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Доплата к пенсии выборных должностных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BA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E819EC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631991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971CF9" w:rsidRDefault="00971CF9" w:rsidP="00971CF9"/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853E5" w:rsidRDefault="00A853E5" w:rsidP="00745749">
      <w:pPr>
        <w:rPr>
          <w:sz w:val="24"/>
          <w:szCs w:val="24"/>
        </w:rPr>
      </w:pPr>
    </w:p>
    <w:p w:rsidR="00745749" w:rsidRDefault="00745749" w:rsidP="00745749">
      <w:pPr>
        <w:rPr>
          <w:sz w:val="24"/>
          <w:szCs w:val="24"/>
        </w:rPr>
      </w:pPr>
    </w:p>
    <w:p w:rsidR="00E3574D" w:rsidRDefault="00E3574D" w:rsidP="00745749">
      <w:pPr>
        <w:rPr>
          <w:sz w:val="24"/>
          <w:szCs w:val="24"/>
        </w:rPr>
      </w:pPr>
    </w:p>
    <w:p w:rsidR="00700B30" w:rsidRDefault="0020666A" w:rsidP="00700B3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1142FB">
        <w:rPr>
          <w:sz w:val="24"/>
          <w:szCs w:val="24"/>
        </w:rPr>
        <w:t xml:space="preserve"> </w:t>
      </w:r>
      <w:r w:rsidR="00F051D1">
        <w:rPr>
          <w:sz w:val="24"/>
          <w:szCs w:val="24"/>
        </w:rPr>
        <w:t xml:space="preserve">    Приложение №11</w:t>
      </w:r>
    </w:p>
    <w:p w:rsidR="00B62E06" w:rsidRDefault="00F051D1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62E06">
        <w:rPr>
          <w:sz w:val="24"/>
          <w:szCs w:val="24"/>
        </w:rPr>
        <w:t xml:space="preserve">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44B6C">
        <w:rPr>
          <w:sz w:val="24"/>
          <w:szCs w:val="24"/>
        </w:rPr>
        <w:t xml:space="preserve"> района Курской </w:t>
      </w:r>
      <w:proofErr w:type="gramStart"/>
      <w:r w:rsidR="00E44B6C">
        <w:rPr>
          <w:sz w:val="24"/>
          <w:szCs w:val="24"/>
        </w:rPr>
        <w:t>области  на</w:t>
      </w:r>
      <w:proofErr w:type="gramEnd"/>
      <w:r w:rsidR="00E44B6C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E44B6C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44B6C">
        <w:rPr>
          <w:sz w:val="24"/>
          <w:szCs w:val="24"/>
        </w:rPr>
        <w:t xml:space="preserve">                  </w:t>
      </w:r>
      <w:proofErr w:type="gramStart"/>
      <w:r w:rsidR="00E44B6C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E44B6C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0C2AA4">
        <w:rPr>
          <w:bCs/>
          <w:sz w:val="24"/>
          <w:szCs w:val="24"/>
        </w:rPr>
        <w:t>от 27.11.2018г.№37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B62E06" w:rsidRDefault="00B62E06" w:rsidP="00B62E06">
      <w:pPr>
        <w:jc w:val="center"/>
        <w:rPr>
          <w:sz w:val="24"/>
          <w:szCs w:val="24"/>
        </w:rPr>
      </w:pPr>
    </w:p>
    <w:p w:rsidR="00F051D1" w:rsidRDefault="00F051D1" w:rsidP="00F051D1">
      <w:pPr>
        <w:jc w:val="center"/>
        <w:rPr>
          <w:sz w:val="24"/>
          <w:szCs w:val="24"/>
        </w:rPr>
      </w:pPr>
    </w:p>
    <w:p w:rsidR="00933FB9" w:rsidRDefault="00403344" w:rsidP="00933FB9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</w:t>
      </w:r>
      <w:r w:rsidR="00400357">
        <w:rPr>
          <w:rFonts w:ascii="Times New Roman" w:hAnsi="Times New Roman"/>
          <w:b/>
          <w:bCs/>
          <w:sz w:val="28"/>
          <w:szCs w:val="28"/>
        </w:rPr>
        <w:t>гр</w:t>
      </w:r>
      <w:r w:rsidR="00E44B6C">
        <w:rPr>
          <w:rFonts w:ascii="Times New Roman" w:hAnsi="Times New Roman"/>
          <w:b/>
          <w:bCs/>
          <w:sz w:val="28"/>
          <w:szCs w:val="28"/>
        </w:rPr>
        <w:t>уппам) видов расходов    на 2018</w:t>
      </w:r>
      <w:r w:rsidR="004003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403344" w:rsidRDefault="005C4F0F" w:rsidP="00403344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403344">
        <w:rPr>
          <w:sz w:val="24"/>
          <w:szCs w:val="24"/>
        </w:rPr>
        <w:t>ублей</w:t>
      </w:r>
    </w:p>
    <w:tbl>
      <w:tblPr>
        <w:tblW w:w="1038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720"/>
        <w:gridCol w:w="1568"/>
      </w:tblGrid>
      <w:tr w:rsidR="005C4F0F" w:rsidTr="005C4F0F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C4F0F" w:rsidTr="005C4F0F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C4F0F" w:rsidTr="005C4F0F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1B0A29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proofErr w:type="spellStart"/>
            <w:r>
              <w:rPr>
                <w:color w:val="000000"/>
                <w:sz w:val="24"/>
                <w:szCs w:val="24"/>
              </w:rPr>
              <w:t>Исскуство</w:t>
            </w:r>
            <w:proofErr w:type="spellEnd"/>
            <w:r>
              <w:rPr>
                <w:color w:val="000000"/>
                <w:sz w:val="24"/>
                <w:szCs w:val="24"/>
              </w:rPr>
              <w:t>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1 796 766</w:t>
            </w:r>
            <w:r w:rsidR="001B0A29">
              <w:rPr>
                <w:color w:val="000000"/>
                <w:sz w:val="24"/>
                <w:szCs w:val="24"/>
              </w:rPr>
              <w:t>.87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S3330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943 210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201D1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201D1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296 7</w:t>
            </w:r>
            <w:r w:rsidR="00BD430E">
              <w:rPr>
                <w:color w:val="000000"/>
                <w:sz w:val="24"/>
                <w:szCs w:val="24"/>
                <w:lang w:val="en-US"/>
              </w:rPr>
              <w:t>47.</w:t>
            </w:r>
            <w:r w:rsidR="005C4F0F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7B213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  <w:r w:rsidR="00BD430E">
              <w:rPr>
                <w:color w:val="000000"/>
                <w:sz w:val="24"/>
                <w:szCs w:val="24"/>
              </w:rPr>
              <w:t xml:space="preserve"> 247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</w:t>
            </w:r>
            <w:r w:rsidR="005C4F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49 5</w:t>
            </w:r>
            <w:r w:rsidR="005C4F0F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5C4F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5C4F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49 5</w:t>
            </w:r>
            <w:r w:rsidR="005C4F0F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r w:rsidR="00F567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</w:t>
            </w:r>
            <w:r w:rsidR="00F5677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F5677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  <w:r w:rsidR="00F5677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F56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5C4F0F" w:rsidRDefault="005C4F0F">
            <w:pPr>
              <w:jc w:val="both"/>
              <w:rPr>
                <w:b/>
                <w:bCs/>
                <w:color w:val="000000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5C4F0F" w:rsidRDefault="005C4F0F">
            <w:pPr>
              <w:jc w:val="both"/>
              <w:rPr>
                <w:color w:val="000000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D1AC2">
              <w:rPr>
                <w:color w:val="000000"/>
                <w:sz w:val="24"/>
                <w:szCs w:val="24"/>
                <w:lang w:val="en-US"/>
              </w:rPr>
              <w:t>51 0</w:t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851 0</w:t>
            </w:r>
            <w:r w:rsidR="005C4F0F">
              <w:rPr>
                <w:color w:val="000000"/>
                <w:sz w:val="24"/>
                <w:szCs w:val="24"/>
                <w:lang w:val="en-US"/>
              </w:rPr>
              <w:t>16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851</w:t>
            </w:r>
            <w:r w:rsidR="005C4F0F">
              <w:rPr>
                <w:color w:val="000000"/>
                <w:sz w:val="24"/>
                <w:szCs w:val="24"/>
                <w:lang w:val="en-US"/>
              </w:rPr>
              <w:t xml:space="preserve"> 516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848 516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1B0A29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A29" w:rsidRDefault="001B0A29" w:rsidP="001B0A2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2AA4">
              <w:rPr>
                <w:color w:val="000000"/>
                <w:sz w:val="24"/>
                <w:szCs w:val="24"/>
              </w:rPr>
              <w:t>40</w:t>
            </w:r>
            <w:r w:rsidR="005C4F0F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2AA4">
              <w:rPr>
                <w:color w:val="000000"/>
                <w:sz w:val="24"/>
                <w:szCs w:val="24"/>
              </w:rPr>
              <w:t>40</w:t>
            </w:r>
            <w:r w:rsidR="005C4F0F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2AA4">
              <w:rPr>
                <w:color w:val="000000"/>
                <w:sz w:val="24"/>
                <w:szCs w:val="24"/>
              </w:rPr>
              <w:t>40</w:t>
            </w:r>
            <w:r w:rsidR="005C4F0F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C4F0F">
              <w:rPr>
                <w:color w:val="000000"/>
                <w:sz w:val="24"/>
                <w:szCs w:val="24"/>
              </w:rPr>
              <w:t>2</w:t>
            </w:r>
            <w:r w:rsidR="000C2AA4">
              <w:rPr>
                <w:color w:val="000000"/>
                <w:sz w:val="24"/>
                <w:szCs w:val="24"/>
              </w:rPr>
              <w:t>7</w:t>
            </w:r>
            <w:r w:rsidR="00F5677A">
              <w:rPr>
                <w:color w:val="000000"/>
                <w:sz w:val="24"/>
                <w:szCs w:val="24"/>
              </w:rPr>
              <w:t> 385,51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6E3F9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F5677A">
              <w:rPr>
                <w:color w:val="000000"/>
                <w:sz w:val="24"/>
                <w:szCs w:val="24"/>
              </w:rPr>
              <w:t> </w:t>
            </w:r>
            <w:r w:rsidR="005C4F0F">
              <w:rPr>
                <w:color w:val="000000"/>
                <w:sz w:val="24"/>
                <w:szCs w:val="24"/>
              </w:rPr>
              <w:t>3</w:t>
            </w:r>
            <w:r w:rsidR="00F5677A">
              <w:rPr>
                <w:color w:val="000000"/>
                <w:sz w:val="24"/>
                <w:szCs w:val="24"/>
              </w:rPr>
              <w:t>40,49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1D1AC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78 713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0C2AA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9 694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</w:tbl>
    <w:p w:rsidR="005C4F0F" w:rsidRDefault="005C4F0F" w:rsidP="005C4F0F">
      <w:pPr>
        <w:rPr>
          <w:sz w:val="24"/>
          <w:szCs w:val="24"/>
        </w:rPr>
      </w:pPr>
    </w:p>
    <w:p w:rsidR="005C4F0F" w:rsidRDefault="005C4F0F" w:rsidP="005C4F0F">
      <w:pPr>
        <w:snapToGrid w:val="0"/>
        <w:jc w:val="both"/>
      </w:pPr>
      <w:bookmarkStart w:id="1" w:name="_GoBack"/>
      <w:bookmarkEnd w:id="1"/>
    </w:p>
    <w:p w:rsidR="005C4F0F" w:rsidRDefault="005C4F0F" w:rsidP="00403344">
      <w:pPr>
        <w:snapToGrid w:val="0"/>
        <w:jc w:val="right"/>
        <w:rPr>
          <w:sz w:val="24"/>
          <w:szCs w:val="24"/>
        </w:rPr>
      </w:pPr>
    </w:p>
    <w:sectPr w:rsidR="005C4F0F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35" w:rsidRDefault="00532235">
      <w:r>
        <w:separator/>
      </w:r>
    </w:p>
  </w:endnote>
  <w:endnote w:type="continuationSeparator" w:id="0">
    <w:p w:rsidR="00532235" w:rsidRDefault="005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35" w:rsidRDefault="00532235">
      <w:r>
        <w:separator/>
      </w:r>
    </w:p>
  </w:footnote>
  <w:footnote w:type="continuationSeparator" w:id="0">
    <w:p w:rsidR="00532235" w:rsidRDefault="0053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42" w:rsidRDefault="00646342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6342" w:rsidRDefault="00646342" w:rsidP="007205A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42" w:rsidRDefault="00646342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238">
      <w:rPr>
        <w:rStyle w:val="a7"/>
        <w:noProof/>
      </w:rPr>
      <w:t>7</w:t>
    </w:r>
    <w:r>
      <w:rPr>
        <w:rStyle w:val="a7"/>
      </w:rPr>
      <w:fldChar w:fldCharType="end"/>
    </w:r>
  </w:p>
  <w:p w:rsidR="00646342" w:rsidRDefault="00646342" w:rsidP="007205A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20EF"/>
    <w:rsid w:val="00044984"/>
    <w:rsid w:val="00044D2E"/>
    <w:rsid w:val="000457DE"/>
    <w:rsid w:val="00046416"/>
    <w:rsid w:val="00050AEF"/>
    <w:rsid w:val="000535E8"/>
    <w:rsid w:val="00053D29"/>
    <w:rsid w:val="000542A4"/>
    <w:rsid w:val="000549EA"/>
    <w:rsid w:val="00055852"/>
    <w:rsid w:val="0006133C"/>
    <w:rsid w:val="00061649"/>
    <w:rsid w:val="00064371"/>
    <w:rsid w:val="00067566"/>
    <w:rsid w:val="00067586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6C3A"/>
    <w:rsid w:val="000F1F29"/>
    <w:rsid w:val="000F2967"/>
    <w:rsid w:val="000F77BE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12D4"/>
    <w:rsid w:val="00124AF6"/>
    <w:rsid w:val="00125BF7"/>
    <w:rsid w:val="00125D02"/>
    <w:rsid w:val="00126FE7"/>
    <w:rsid w:val="001304CF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7B67"/>
    <w:rsid w:val="00170B7C"/>
    <w:rsid w:val="00172AC3"/>
    <w:rsid w:val="00172B46"/>
    <w:rsid w:val="00173AEE"/>
    <w:rsid w:val="001742AA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121"/>
    <w:rsid w:val="00281F06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DBA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253"/>
    <w:rsid w:val="003937C2"/>
    <w:rsid w:val="00393B03"/>
    <w:rsid w:val="0039408B"/>
    <w:rsid w:val="00397342"/>
    <w:rsid w:val="003A09B3"/>
    <w:rsid w:val="003A3257"/>
    <w:rsid w:val="003A48A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F6E"/>
    <w:rsid w:val="003C54AE"/>
    <w:rsid w:val="003C6FC9"/>
    <w:rsid w:val="003C74E6"/>
    <w:rsid w:val="003C7785"/>
    <w:rsid w:val="003D018B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77A"/>
    <w:rsid w:val="003F3FE3"/>
    <w:rsid w:val="003F5324"/>
    <w:rsid w:val="003F785C"/>
    <w:rsid w:val="00400357"/>
    <w:rsid w:val="0040039F"/>
    <w:rsid w:val="00400D85"/>
    <w:rsid w:val="00401192"/>
    <w:rsid w:val="00402781"/>
    <w:rsid w:val="00402823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2660"/>
    <w:rsid w:val="00442916"/>
    <w:rsid w:val="0044593A"/>
    <w:rsid w:val="00445D59"/>
    <w:rsid w:val="00446E1B"/>
    <w:rsid w:val="004519A3"/>
    <w:rsid w:val="0045217D"/>
    <w:rsid w:val="00452A4D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57F6"/>
    <w:rsid w:val="00476626"/>
    <w:rsid w:val="004768F2"/>
    <w:rsid w:val="00477186"/>
    <w:rsid w:val="00477A01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8E4"/>
    <w:rsid w:val="004B165F"/>
    <w:rsid w:val="004B2A02"/>
    <w:rsid w:val="004B2BE2"/>
    <w:rsid w:val="004B2F70"/>
    <w:rsid w:val="004B3354"/>
    <w:rsid w:val="004B5400"/>
    <w:rsid w:val="004B645A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F4E"/>
    <w:rsid w:val="004D5530"/>
    <w:rsid w:val="004D5B3D"/>
    <w:rsid w:val="004D7C98"/>
    <w:rsid w:val="004E05A1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5BC7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4F0F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2C4A"/>
    <w:rsid w:val="006D3215"/>
    <w:rsid w:val="006D3B33"/>
    <w:rsid w:val="006D4A5B"/>
    <w:rsid w:val="006D556F"/>
    <w:rsid w:val="006D6238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3F44"/>
    <w:rsid w:val="007057D0"/>
    <w:rsid w:val="00705CAD"/>
    <w:rsid w:val="00707A91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30317"/>
    <w:rsid w:val="00731498"/>
    <w:rsid w:val="0073372B"/>
    <w:rsid w:val="007340B8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7E30"/>
    <w:rsid w:val="00770055"/>
    <w:rsid w:val="007712FE"/>
    <w:rsid w:val="00771622"/>
    <w:rsid w:val="00771D11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75B1"/>
    <w:rsid w:val="00797BF1"/>
    <w:rsid w:val="00797D61"/>
    <w:rsid w:val="00797DEC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C79"/>
    <w:rsid w:val="007B5C99"/>
    <w:rsid w:val="007B7BB1"/>
    <w:rsid w:val="007C0066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48F6"/>
    <w:rsid w:val="008164E8"/>
    <w:rsid w:val="00817118"/>
    <w:rsid w:val="008175DB"/>
    <w:rsid w:val="00817855"/>
    <w:rsid w:val="00820DE0"/>
    <w:rsid w:val="008210D0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2BC9"/>
    <w:rsid w:val="00833E7E"/>
    <w:rsid w:val="00834319"/>
    <w:rsid w:val="0083667E"/>
    <w:rsid w:val="0084013D"/>
    <w:rsid w:val="0084063D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48C8"/>
    <w:rsid w:val="008949A7"/>
    <w:rsid w:val="00894B27"/>
    <w:rsid w:val="008A01C6"/>
    <w:rsid w:val="008A1D7B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CDB"/>
    <w:rsid w:val="009B4BB3"/>
    <w:rsid w:val="009B537D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47D0"/>
    <w:rsid w:val="009F5616"/>
    <w:rsid w:val="00A00E95"/>
    <w:rsid w:val="00A02992"/>
    <w:rsid w:val="00A029DD"/>
    <w:rsid w:val="00A03DEB"/>
    <w:rsid w:val="00A05AEF"/>
    <w:rsid w:val="00A05D9B"/>
    <w:rsid w:val="00A1000B"/>
    <w:rsid w:val="00A10DD8"/>
    <w:rsid w:val="00A11688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4FE1"/>
    <w:rsid w:val="00A659A7"/>
    <w:rsid w:val="00A67810"/>
    <w:rsid w:val="00A7084D"/>
    <w:rsid w:val="00A71A4E"/>
    <w:rsid w:val="00A71BD3"/>
    <w:rsid w:val="00A721B5"/>
    <w:rsid w:val="00A72F5F"/>
    <w:rsid w:val="00A7390C"/>
    <w:rsid w:val="00A7510C"/>
    <w:rsid w:val="00A7614B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B03C1"/>
    <w:rsid w:val="00AB3179"/>
    <w:rsid w:val="00AB3EB6"/>
    <w:rsid w:val="00AB4215"/>
    <w:rsid w:val="00AB47E6"/>
    <w:rsid w:val="00AB588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80E"/>
    <w:rsid w:val="00AD72E7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24C6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9AE"/>
    <w:rsid w:val="00B13960"/>
    <w:rsid w:val="00B1515E"/>
    <w:rsid w:val="00B16861"/>
    <w:rsid w:val="00B17626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6F0"/>
    <w:rsid w:val="00B73F5D"/>
    <w:rsid w:val="00B75417"/>
    <w:rsid w:val="00B75C26"/>
    <w:rsid w:val="00B77403"/>
    <w:rsid w:val="00B80D10"/>
    <w:rsid w:val="00B8114C"/>
    <w:rsid w:val="00B81A2F"/>
    <w:rsid w:val="00B81D49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447"/>
    <w:rsid w:val="00C468AD"/>
    <w:rsid w:val="00C46AD6"/>
    <w:rsid w:val="00C50600"/>
    <w:rsid w:val="00C50DDD"/>
    <w:rsid w:val="00C50F47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C1268"/>
    <w:rsid w:val="00CC31E4"/>
    <w:rsid w:val="00CC37C5"/>
    <w:rsid w:val="00CC3CC3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81"/>
    <w:rsid w:val="00D366DB"/>
    <w:rsid w:val="00D36D1E"/>
    <w:rsid w:val="00D37729"/>
    <w:rsid w:val="00D40A81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4212"/>
    <w:rsid w:val="00D5451D"/>
    <w:rsid w:val="00D5651A"/>
    <w:rsid w:val="00D56563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1356"/>
    <w:rsid w:val="00E71449"/>
    <w:rsid w:val="00E71AEF"/>
    <w:rsid w:val="00E71CD9"/>
    <w:rsid w:val="00E7272A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DD4"/>
    <w:rsid w:val="00E93246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34AB4"/>
    <w:rsid w:val="00F351C1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77A"/>
    <w:rsid w:val="00F60AC8"/>
    <w:rsid w:val="00F60F81"/>
    <w:rsid w:val="00F6296F"/>
    <w:rsid w:val="00F64392"/>
    <w:rsid w:val="00F65768"/>
    <w:rsid w:val="00F661F2"/>
    <w:rsid w:val="00F66F4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6FC"/>
    <w:rsid w:val="00FC2B34"/>
    <w:rsid w:val="00FC32C9"/>
    <w:rsid w:val="00FC354C"/>
    <w:rsid w:val="00FC3842"/>
    <w:rsid w:val="00FC5AA8"/>
    <w:rsid w:val="00FC64DA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paragraph" w:styleId="a5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6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05AC"/>
  </w:style>
  <w:style w:type="paragraph" w:styleId="a8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3909B4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customStyle="1" w:styleId="10">
    <w:name w:val="Текст1"/>
    <w:basedOn w:val="a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0910-A07A-443F-B5AF-CD6125C7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6499</Words>
  <Characters>37048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Admin</cp:lastModifiedBy>
  <cp:revision>6</cp:revision>
  <cp:lastPrinted>2018-11-28T12:55:00Z</cp:lastPrinted>
  <dcterms:created xsi:type="dcterms:W3CDTF">2018-11-27T10:01:00Z</dcterms:created>
  <dcterms:modified xsi:type="dcterms:W3CDTF">2018-11-28T13:31:00Z</dcterms:modified>
</cp:coreProperties>
</file>